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79F3" w14:textId="6CCDA08C" w:rsidR="009B5E57" w:rsidRPr="008F69DE" w:rsidRDefault="007F3853" w:rsidP="005C1721">
      <w:pPr>
        <w:spacing w:line="480" w:lineRule="auto"/>
      </w:pPr>
      <w:r w:rsidRPr="005C1721">
        <w:rPr>
          <w:sz w:val="32"/>
          <w:szCs w:val="32"/>
        </w:rPr>
        <w:tab/>
      </w:r>
      <w:r w:rsidRPr="008F69DE">
        <w:t>When I was in my</w:t>
      </w:r>
      <w:r w:rsidR="001F7E8F" w:rsidRPr="008F69DE">
        <w:t xml:space="preserve"> early</w:t>
      </w:r>
      <w:r w:rsidRPr="008F69DE">
        <w:t xml:space="preserve"> twenties, I would sometimes drive my grandfather out to his vineyard.  As we drove on the road</w:t>
      </w:r>
      <w:r w:rsidR="001F7E8F" w:rsidRPr="008F69DE">
        <w:t xml:space="preserve">, which </w:t>
      </w:r>
      <w:r w:rsidR="00122509" w:rsidRPr="008F69DE">
        <w:t>was p</w:t>
      </w:r>
      <w:r w:rsidR="00F011A8" w:rsidRPr="008F69DE">
        <w:t>erpendicular</w:t>
      </w:r>
      <w:r w:rsidR="00122509" w:rsidRPr="008F69DE">
        <w:t xml:space="preserve"> to</w:t>
      </w:r>
      <w:r w:rsidR="001F7E8F" w:rsidRPr="008F69DE">
        <w:t xml:space="preserve"> the rows of vines</w:t>
      </w:r>
      <w:r w:rsidR="00CB191D" w:rsidRPr="008F69DE">
        <w:t>,</w:t>
      </w:r>
      <w:r w:rsidRPr="008F69DE">
        <w:t xml:space="preserve"> he would often tell me to slowdown or stop completely so that he could get a better look</w:t>
      </w:r>
      <w:r w:rsidR="001F7E8F" w:rsidRPr="008F69DE">
        <w:t xml:space="preserve"> at what was going on</w:t>
      </w:r>
      <w:r w:rsidRPr="008F69DE">
        <w:t>.  When he was satisfied</w:t>
      </w:r>
      <w:r w:rsidR="00CB191D" w:rsidRPr="008F69DE">
        <w:t>,</w:t>
      </w:r>
      <w:r w:rsidRPr="008F69DE">
        <w:t xml:space="preserve"> I was allowed to speed up </w:t>
      </w:r>
      <w:r w:rsidR="00F011A8" w:rsidRPr="008F69DE">
        <w:t>(</w:t>
      </w:r>
      <w:r w:rsidRPr="008F69DE">
        <w:t>until he told me to slow down again</w:t>
      </w:r>
      <w:r w:rsidR="00F011A8" w:rsidRPr="008F69DE">
        <w:t>)</w:t>
      </w:r>
      <w:r w:rsidRPr="008F69DE">
        <w:t>.  The thing is I could never discern anything when I looked down the rows.  It looked like a bunch of grapevines</w:t>
      </w:r>
      <w:r w:rsidR="001F7E8F" w:rsidRPr="008F69DE">
        <w:t xml:space="preserve"> to me</w:t>
      </w:r>
      <w:r w:rsidRPr="008F69DE">
        <w:t xml:space="preserve">.  </w:t>
      </w:r>
      <w:r w:rsidR="001F7E8F" w:rsidRPr="008F69DE">
        <w:t>Which technically they were b</w:t>
      </w:r>
      <w:r w:rsidRPr="008F69DE">
        <w:t>ut for my grandfather he could gather all sorts of information</w:t>
      </w:r>
      <w:r w:rsidR="001F7E8F" w:rsidRPr="008F69DE">
        <w:t xml:space="preserve"> from these brief reviews.  He could tell </w:t>
      </w:r>
      <w:r w:rsidRPr="008F69DE">
        <w:t>what the harvest w</w:t>
      </w:r>
      <w:r w:rsidR="001F7E8F" w:rsidRPr="008F69DE">
        <w:t>as going to</w:t>
      </w:r>
      <w:r w:rsidRPr="008F69DE">
        <w:t xml:space="preserve"> look like</w:t>
      </w:r>
      <w:r w:rsidR="001F7E8F" w:rsidRPr="008F69DE">
        <w:t xml:space="preserve">, </w:t>
      </w:r>
      <w:r w:rsidRPr="008F69DE">
        <w:t>if anything needed to be modified or changed</w:t>
      </w:r>
      <w:r w:rsidR="001F7E8F" w:rsidRPr="008F69DE">
        <w:t>, when he would need to irrigate and so on</w:t>
      </w:r>
      <w:r w:rsidRPr="008F69DE">
        <w:t xml:space="preserve">.  </w:t>
      </w:r>
      <w:r w:rsidR="00F011A8" w:rsidRPr="008F69DE">
        <w:t xml:space="preserve">The commentator </w:t>
      </w:r>
      <w:r w:rsidRPr="008F69DE">
        <w:t xml:space="preserve">Kevin Williamson once said that everything is simple when you don’t know a thing about it.  That </w:t>
      </w:r>
      <w:r w:rsidR="001F7E8F" w:rsidRPr="008F69DE">
        <w:t xml:space="preserve">was </w:t>
      </w:r>
      <w:r w:rsidR="00122509" w:rsidRPr="008F69DE">
        <w:t>my problem when</w:t>
      </w:r>
      <w:r w:rsidR="001F7E8F" w:rsidRPr="008F69DE">
        <w:t xml:space="preserve"> looking down rows of vines</w:t>
      </w:r>
      <w:r w:rsidR="00F011A8" w:rsidRPr="008F69DE">
        <w:t>.  B</w:t>
      </w:r>
      <w:r w:rsidR="00122509" w:rsidRPr="008F69DE">
        <w:t>ecause of my naivete</w:t>
      </w:r>
      <w:r w:rsidR="001F7E8F" w:rsidRPr="008F69DE">
        <w:t xml:space="preserve"> it was all so simple.  </w:t>
      </w:r>
      <w:r w:rsidR="00122509" w:rsidRPr="008F69DE">
        <w:t>But</w:t>
      </w:r>
      <w:r w:rsidR="001F7E8F" w:rsidRPr="008F69DE">
        <w:t xml:space="preserve"> it is also because of this lack of knowledge that</w:t>
      </w:r>
      <w:r w:rsidRPr="008F69DE">
        <w:t xml:space="preserve"> the vineyard gave me so little information.</w:t>
      </w:r>
      <w:r w:rsidR="001F7E8F" w:rsidRPr="008F69DE">
        <w:t xml:space="preserve">  What were just some vines to me were to my grandfather a veritable cornucopia of agrarian</w:t>
      </w:r>
      <w:r w:rsidR="00122509" w:rsidRPr="008F69DE">
        <w:t xml:space="preserve"> </w:t>
      </w:r>
      <w:r w:rsidR="001F7E8F" w:rsidRPr="008F69DE">
        <w:t>information.</w:t>
      </w:r>
      <w:r w:rsidRPr="008F69DE">
        <w:t xml:space="preserve">  </w:t>
      </w:r>
    </w:p>
    <w:p w14:paraId="53541A63" w14:textId="24B79C73" w:rsidR="00CB191D" w:rsidRPr="008F69DE" w:rsidRDefault="00CB191D" w:rsidP="005C1721">
      <w:pPr>
        <w:spacing w:line="480" w:lineRule="auto"/>
      </w:pPr>
      <w:r w:rsidRPr="008F69DE">
        <w:tab/>
        <w:t xml:space="preserve">And in many ways the same dynamic applies to being a Christian.  The less we know about </w:t>
      </w:r>
      <w:r w:rsidR="001F7E8F" w:rsidRPr="008F69DE">
        <w:t>God</w:t>
      </w:r>
      <w:r w:rsidRPr="008F69DE">
        <w:t xml:space="preserve"> the less </w:t>
      </w:r>
      <w:r w:rsidR="001F7E8F" w:rsidRPr="008F69DE">
        <w:t xml:space="preserve">likely </w:t>
      </w:r>
      <w:r w:rsidRPr="008F69DE">
        <w:t xml:space="preserve">we </w:t>
      </w:r>
      <w:r w:rsidR="001F7E8F" w:rsidRPr="008F69DE">
        <w:t xml:space="preserve">are to </w:t>
      </w:r>
      <w:r w:rsidRPr="008F69DE">
        <w:t>see</w:t>
      </w:r>
      <w:r w:rsidR="001F7E8F" w:rsidRPr="008F69DE">
        <w:t xml:space="preserve"> his handiwork on this earth</w:t>
      </w:r>
      <w:r w:rsidRPr="008F69DE">
        <w:t xml:space="preserve">.  In the letter we have from John today we read,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  </w:t>
      </w:r>
      <w:r w:rsidR="003702E6" w:rsidRPr="008F69DE">
        <w:t>What exactly is meant by the world not knowing us is not perfectly clear but the lack of ability to know is a direct result of the world’s lack of knowledge of God.</w:t>
      </w:r>
      <w:r w:rsidR="001F7E8F" w:rsidRPr="008F69DE">
        <w:t xml:space="preserve">  John then goes onto explain how those with knowledge of God will be transformed into his likeness.  The basic equation of it is that if you know God you </w:t>
      </w:r>
      <w:r w:rsidR="001F7E8F" w:rsidRPr="008F69DE">
        <w:lastRenderedPageBreak/>
        <w:t>will be changed whereas if you don’t you will not.  In fact</w:t>
      </w:r>
      <w:r w:rsidR="002C4BFD" w:rsidRPr="008F69DE">
        <w:t>,</w:t>
      </w:r>
      <w:r w:rsidR="001F7E8F" w:rsidRPr="008F69DE">
        <w:t xml:space="preserve"> you won’t even be aware of the fact that you can </w:t>
      </w:r>
      <w:r w:rsidR="00122509" w:rsidRPr="008F69DE">
        <w:t xml:space="preserve">or need to </w:t>
      </w:r>
      <w:r w:rsidR="001F7E8F" w:rsidRPr="008F69DE">
        <w:t>be changed.</w:t>
      </w:r>
    </w:p>
    <w:p w14:paraId="3C8D8760" w14:textId="201B7F45" w:rsidR="00A05798" w:rsidRPr="008F69DE" w:rsidRDefault="001B67EA" w:rsidP="005C1721">
      <w:pPr>
        <w:spacing w:line="480" w:lineRule="auto"/>
      </w:pPr>
      <w:r w:rsidRPr="008F69DE">
        <w:tab/>
        <w:t xml:space="preserve">In movies and television there is something </w:t>
      </w:r>
      <w:r w:rsidR="00357702" w:rsidRPr="008F69DE">
        <w:t>know</w:t>
      </w:r>
      <w:r w:rsidR="002C4BFD" w:rsidRPr="008F69DE">
        <w:t>n</w:t>
      </w:r>
      <w:r w:rsidR="00357702" w:rsidRPr="008F69DE">
        <w:t xml:space="preserve"> as shot length.  </w:t>
      </w:r>
      <w:r w:rsidR="005D0C7C" w:rsidRPr="008F69DE">
        <w:t>Shot length</w:t>
      </w:r>
      <w:r w:rsidR="00357702" w:rsidRPr="008F69DE">
        <w:t xml:space="preserve"> is the amount of time a camera stays in one </w:t>
      </w:r>
      <w:r w:rsidR="005D0C7C" w:rsidRPr="008F69DE">
        <w:t>place focused on the same area</w:t>
      </w:r>
      <w:r w:rsidR="00357702" w:rsidRPr="008F69DE">
        <w:t xml:space="preserve">.  </w:t>
      </w:r>
      <w:r w:rsidR="005D0C7C" w:rsidRPr="008F69DE">
        <w:t>In practicality</w:t>
      </w:r>
      <w:r w:rsidR="00A00D9A" w:rsidRPr="008F69DE">
        <w:t>,</w:t>
      </w:r>
      <w:r w:rsidR="005D0C7C" w:rsidRPr="008F69DE">
        <w:t xml:space="preserve"> what this means is that i</w:t>
      </w:r>
      <w:r w:rsidR="00357702" w:rsidRPr="008F69DE">
        <w:t xml:space="preserve">f you are watching a movie or television show and there is an image of a car driving </w:t>
      </w:r>
      <w:r w:rsidR="005834EC" w:rsidRPr="008F69DE">
        <w:t xml:space="preserve">on a road </w:t>
      </w:r>
      <w:r w:rsidR="00357702" w:rsidRPr="008F69DE">
        <w:t xml:space="preserve">followed by an image of the person inside the car these are two different shots.  The length then is how long you are watching the car driving </w:t>
      </w:r>
      <w:r w:rsidR="005D0C7C" w:rsidRPr="008F69DE">
        <w:t>before it switches to the image of</w:t>
      </w:r>
      <w:r w:rsidR="00357702" w:rsidRPr="008F69DE">
        <w:t xml:space="preserve"> the people inside the car and </w:t>
      </w:r>
      <w:r w:rsidR="005D0C7C" w:rsidRPr="008F69DE">
        <w:t xml:space="preserve">then how long you see the image of the people inside the car </w:t>
      </w:r>
      <w:r w:rsidR="005834EC" w:rsidRPr="008F69DE">
        <w:t xml:space="preserve">before the next scene </w:t>
      </w:r>
      <w:r w:rsidR="005D0C7C" w:rsidRPr="008F69DE">
        <w:t xml:space="preserve">and </w:t>
      </w:r>
      <w:r w:rsidR="00357702" w:rsidRPr="008F69DE">
        <w:t xml:space="preserve">so on.  </w:t>
      </w:r>
      <w:r w:rsidR="000C6F11" w:rsidRPr="008F69DE">
        <w:t>Someone who was very bored did some research and found that i</w:t>
      </w:r>
      <w:r w:rsidR="00357702" w:rsidRPr="008F69DE">
        <w:t xml:space="preserve">n 1930 the average length of a shot was around 12 seconds </w:t>
      </w:r>
      <w:r w:rsidR="000C6F11" w:rsidRPr="008F69DE">
        <w:t xml:space="preserve">meaning you would watch the car for 12 seconds before you saw the image of the people inside the car.  </w:t>
      </w:r>
      <w:r w:rsidR="005834EC" w:rsidRPr="008F69DE">
        <w:t>However</w:t>
      </w:r>
      <w:r w:rsidR="00F011A8" w:rsidRPr="008F69DE">
        <w:t>,</w:t>
      </w:r>
      <w:r w:rsidR="005834EC" w:rsidRPr="008F69DE">
        <w:t xml:space="preserve"> b</w:t>
      </w:r>
      <w:r w:rsidR="00357702" w:rsidRPr="008F69DE">
        <w:t>y 2014 that number had been reduced to 2.5 seconds</w:t>
      </w:r>
      <w:r w:rsidR="005834EC" w:rsidRPr="008F69DE">
        <w:t>,</w:t>
      </w:r>
      <w:r w:rsidR="00603DB1" w:rsidRPr="008F69DE">
        <w:t xml:space="preserve"> about an 80% decline</w:t>
      </w:r>
      <w:r w:rsidR="00357702" w:rsidRPr="008F69DE">
        <w:t xml:space="preserve">.  </w:t>
      </w:r>
      <w:r w:rsidR="00A05798" w:rsidRPr="008F69DE">
        <w:t xml:space="preserve">If you equate </w:t>
      </w:r>
      <w:r w:rsidR="000C6F11" w:rsidRPr="008F69DE">
        <w:t>shot length</w:t>
      </w:r>
      <w:r w:rsidR="00A05798" w:rsidRPr="008F69DE">
        <w:t xml:space="preserve"> to our attention span</w:t>
      </w:r>
      <w:r w:rsidR="00603DB1" w:rsidRPr="008F69DE">
        <w:t>, which I realize might be a little dubious, but if you do</w:t>
      </w:r>
      <w:r w:rsidR="00A05798" w:rsidRPr="008F69DE">
        <w:t xml:space="preserve"> it means that </w:t>
      </w:r>
      <w:r w:rsidR="00603DB1" w:rsidRPr="008F69DE">
        <w:t>our attention span</w:t>
      </w:r>
      <w:r w:rsidR="00A05798" w:rsidRPr="008F69DE">
        <w:t xml:space="preserve"> has </w:t>
      </w:r>
      <w:r w:rsidR="00603DB1" w:rsidRPr="008F69DE">
        <w:t xml:space="preserve">also </w:t>
      </w:r>
      <w:r w:rsidR="00A05798" w:rsidRPr="008F69DE">
        <w:t xml:space="preserve">dropped by about 80% in </w:t>
      </w:r>
      <w:r w:rsidR="00603DB1" w:rsidRPr="008F69DE">
        <w:t xml:space="preserve">those </w:t>
      </w:r>
      <w:r w:rsidR="00A05798" w:rsidRPr="008F69DE">
        <w:t xml:space="preserve">84 years or about 1% a year.  I bring this up to point out </w:t>
      </w:r>
      <w:r w:rsidR="00603DB1" w:rsidRPr="008F69DE">
        <w:t>how</w:t>
      </w:r>
      <w:r w:rsidR="00A05798" w:rsidRPr="008F69DE">
        <w:t xml:space="preserve"> if John thought that people in his day and age had a problem knowing God then we probably have a bigger problem now</w:t>
      </w:r>
      <w:r w:rsidR="00603DB1" w:rsidRPr="008F69DE">
        <w:t xml:space="preserve"> because I am pretty sure you can’t come to know God in 2.5 seconds.</w:t>
      </w:r>
    </w:p>
    <w:p w14:paraId="2B51AC56" w14:textId="4F0E9AB5" w:rsidR="00D2087A" w:rsidRPr="008F69DE" w:rsidRDefault="00A05798" w:rsidP="005C1721">
      <w:pPr>
        <w:spacing w:line="480" w:lineRule="auto"/>
      </w:pPr>
      <w:r w:rsidRPr="008F69DE">
        <w:tab/>
      </w:r>
      <w:r w:rsidR="00D2087A" w:rsidRPr="008F69DE">
        <w:t xml:space="preserve">If you don’t believe me listen to this report: </w:t>
      </w:r>
      <w:r w:rsidRPr="008F69DE">
        <w:t>“</w:t>
      </w:r>
      <w:r w:rsidR="000739A8" w:rsidRPr="008F69DE">
        <w:t>‘</w:t>
      </w:r>
      <w:r w:rsidRPr="008F69DE">
        <w:t>Americans’ membership in houses of worship continued to decline last year, dropping below 50% for the first time in Gallup’s eight-decade trend,</w:t>
      </w:r>
      <w:r w:rsidR="00D2087A" w:rsidRPr="008F69DE">
        <w:t>’</w:t>
      </w:r>
      <w:r w:rsidRPr="008F69DE">
        <w:t xml:space="preserve"> Gallup reported in a Monday post. </w:t>
      </w:r>
      <w:r w:rsidR="00D2087A" w:rsidRPr="008F69DE">
        <w:t>‘</w:t>
      </w:r>
      <w:r w:rsidRPr="008F69DE">
        <w:t>US church membership was 73% when Gallup first measured it in 1937 and remained near 70% for the next six decades, before beginning a steady decline around the turn of the 21st century.</w:t>
      </w:r>
      <w:r w:rsidR="00D2087A" w:rsidRPr="008F69DE">
        <w:t>’</w:t>
      </w:r>
      <w:r w:rsidRPr="008F69DE">
        <w:t>”</w:t>
      </w:r>
      <w:r w:rsidR="00CB191D" w:rsidRPr="008F69DE">
        <w:tab/>
      </w:r>
      <w:r w:rsidR="00D2087A" w:rsidRPr="008F69DE">
        <w:t xml:space="preserve"> Now I am not saying that you can line </w:t>
      </w:r>
      <w:r w:rsidR="000739A8" w:rsidRPr="008F69DE">
        <w:t xml:space="preserve">declining attention spans and declining church attendance </w:t>
      </w:r>
      <w:r w:rsidR="00D2087A" w:rsidRPr="008F69DE">
        <w:t xml:space="preserve">and say that one caused the other.  </w:t>
      </w:r>
      <w:r w:rsidR="00D2087A" w:rsidRPr="008F69DE">
        <w:lastRenderedPageBreak/>
        <w:t xml:space="preserve">After all correlation is not causation.  Because following that </w:t>
      </w:r>
      <w:r w:rsidR="005834EC" w:rsidRPr="008F69DE">
        <w:t>hermeneutic</w:t>
      </w:r>
      <w:r w:rsidR="00D2087A" w:rsidRPr="008F69DE">
        <w:t xml:space="preserve"> you could also blame the decline in church attendance </w:t>
      </w:r>
      <w:r w:rsidR="005834EC" w:rsidRPr="008F69DE">
        <w:t>on</w:t>
      </w:r>
      <w:r w:rsidR="00D2087A" w:rsidRPr="008F69DE">
        <w:t xml:space="preserve"> the increase in movies starring Leonardo DiCaprio – something that is certainly bad but not</w:t>
      </w:r>
      <w:r w:rsidR="005834EC" w:rsidRPr="008F69DE">
        <w:t xml:space="preserve"> necessarily</w:t>
      </w:r>
      <w:r w:rsidR="00D2087A" w:rsidRPr="008F69DE">
        <w:t xml:space="preserve"> responsible for everything wrong in the world. </w:t>
      </w:r>
      <w:r w:rsidR="000739A8" w:rsidRPr="008F69DE">
        <w:t xml:space="preserve"> </w:t>
      </w:r>
      <w:r w:rsidR="00D2087A" w:rsidRPr="008F69DE">
        <w:t>I do</w:t>
      </w:r>
      <w:r w:rsidR="000739A8" w:rsidRPr="008F69DE">
        <w:t>, however,</w:t>
      </w:r>
      <w:r w:rsidR="00D2087A" w:rsidRPr="008F69DE">
        <w:t xml:space="preserve"> think that </w:t>
      </w:r>
      <w:r w:rsidR="000739A8" w:rsidRPr="008F69DE">
        <w:t>our lack of ability to focus on things for a long period of time</w:t>
      </w:r>
      <w:r w:rsidR="00D2087A" w:rsidRPr="008F69DE">
        <w:t xml:space="preserve"> plays a role</w:t>
      </w:r>
      <w:r w:rsidR="000739A8" w:rsidRPr="008F69DE">
        <w:t xml:space="preserve"> in declining church attendance</w:t>
      </w:r>
      <w:r w:rsidR="00D2087A" w:rsidRPr="008F69DE">
        <w:t xml:space="preserve"> because knowing God requires </w:t>
      </w:r>
      <w:r w:rsidR="000739A8" w:rsidRPr="008F69DE">
        <w:t xml:space="preserve">some </w:t>
      </w:r>
      <w:r w:rsidR="00D2087A" w:rsidRPr="008F69DE">
        <w:t>concentration.  For as the Psalmist famously says, “Be still and know that I am God.”  If we find 2.</w:t>
      </w:r>
      <w:r w:rsidR="000739A8" w:rsidRPr="008F69DE">
        <w:t>5</w:t>
      </w:r>
      <w:r w:rsidR="00D2087A" w:rsidRPr="008F69DE">
        <w:t xml:space="preserve"> seconds</w:t>
      </w:r>
      <w:r w:rsidR="000739A8" w:rsidRPr="008F69DE">
        <w:t xml:space="preserve"> of focus</w:t>
      </w:r>
      <w:r w:rsidR="00D2087A" w:rsidRPr="008F69DE">
        <w:t xml:space="preserve"> to be </w:t>
      </w:r>
      <w:r w:rsidR="000739A8" w:rsidRPr="008F69DE">
        <w:t>a burden we cannot bear</w:t>
      </w:r>
      <w:r w:rsidR="005834EC" w:rsidRPr="008F69DE">
        <w:t>,</w:t>
      </w:r>
      <w:r w:rsidR="00D2087A" w:rsidRPr="008F69DE">
        <w:t xml:space="preserve"> how are we going to be still long enough to hear from God</w:t>
      </w:r>
      <w:r w:rsidR="000739A8" w:rsidRPr="008F69DE">
        <w:t>?</w:t>
      </w:r>
    </w:p>
    <w:p w14:paraId="59D0166D" w14:textId="267D63CF" w:rsidR="00D2087A" w:rsidRPr="008F69DE" w:rsidRDefault="00D2087A" w:rsidP="005C1721">
      <w:pPr>
        <w:spacing w:line="480" w:lineRule="auto"/>
      </w:pPr>
      <w:r w:rsidRPr="008F69DE">
        <w:tab/>
        <w:t>The</w:t>
      </w:r>
      <w:r w:rsidR="005834EC" w:rsidRPr="008F69DE">
        <w:t xml:space="preserve"> Jesuit</w:t>
      </w:r>
      <w:r w:rsidRPr="008F69DE">
        <w:t xml:space="preserve"> poet Gerard Manly Hopkins in his sonnet </w:t>
      </w:r>
      <w:r w:rsidRPr="008F69DE">
        <w:rPr>
          <w:i/>
          <w:iCs/>
        </w:rPr>
        <w:t>God’s Grandeur</w:t>
      </w:r>
      <w:r w:rsidRPr="008F69DE">
        <w:t xml:space="preserve"> says, “The world is charged with the grandeur of God.  It will flame out, like shining from shook foil.”  To Hopkin’s mind we should see God everywher</w:t>
      </w:r>
      <w:r w:rsidR="008A2F8B" w:rsidRPr="008F69DE">
        <w:t>e and it should be so overwhelming that we can’t miss it.</w:t>
      </w:r>
      <w:r w:rsidR="00525C9A" w:rsidRPr="008F69DE">
        <w:t xml:space="preserve">  I mean he literally equates </w:t>
      </w:r>
      <w:r w:rsidR="005834EC" w:rsidRPr="008F69DE">
        <w:t>God’s grandeur</w:t>
      </w:r>
      <w:r w:rsidR="00525C9A" w:rsidRPr="008F69DE">
        <w:t xml:space="preserve"> to a shiny object.</w:t>
      </w:r>
      <w:r w:rsidR="008A2F8B" w:rsidRPr="008F69DE">
        <w:t xml:space="preserve">  But so many people do</w:t>
      </w:r>
      <w:r w:rsidR="00525C9A" w:rsidRPr="008F69DE">
        <w:t xml:space="preserve"> miss God</w:t>
      </w:r>
      <w:r w:rsidR="008A2F8B" w:rsidRPr="008F69DE">
        <w:t>.  And I think the reason so many people do is that they are like me looking down the rows of grapevines</w:t>
      </w:r>
      <w:r w:rsidR="00A00D9A" w:rsidRPr="008F69DE">
        <w:t>;</w:t>
      </w:r>
      <w:r w:rsidR="008A2F8B" w:rsidRPr="008F69DE">
        <w:t xml:space="preserve"> they see nothing because they have not taken the time to grow and understand </w:t>
      </w:r>
      <w:r w:rsidR="005834EC" w:rsidRPr="008F69DE">
        <w:t>what they are looking at</w:t>
      </w:r>
      <w:r w:rsidR="008A2F8B" w:rsidRPr="008F69DE">
        <w:t xml:space="preserve">.  </w:t>
      </w:r>
    </w:p>
    <w:p w14:paraId="6EE2F58F" w14:textId="580FA261" w:rsidR="008A2F8B" w:rsidRPr="008F69DE" w:rsidRDefault="008A2F8B" w:rsidP="005C1721">
      <w:pPr>
        <w:spacing w:line="480" w:lineRule="auto"/>
      </w:pPr>
      <w:r w:rsidRPr="008F69DE">
        <w:tab/>
        <w:t>In business school I remember studying the case of New Coke.  If you remember</w:t>
      </w:r>
      <w:r w:rsidR="00690C99" w:rsidRPr="008F69DE">
        <w:t xml:space="preserve"> this fiasco </w:t>
      </w:r>
      <w:r w:rsidR="006A61AF" w:rsidRPr="008F69DE">
        <w:t xml:space="preserve">all began </w:t>
      </w:r>
      <w:r w:rsidRPr="008F69DE">
        <w:t>in April of 1985</w:t>
      </w:r>
      <w:r w:rsidR="006A61AF" w:rsidRPr="008F69DE">
        <w:t xml:space="preserve"> when,</w:t>
      </w:r>
      <w:r w:rsidRPr="008F69DE">
        <w:t xml:space="preserve"> to great fanfare</w:t>
      </w:r>
      <w:r w:rsidR="006A61AF" w:rsidRPr="008F69DE">
        <w:t>,</w:t>
      </w:r>
      <w:r w:rsidRPr="008F69DE">
        <w:t xml:space="preserve"> Coca Cola rolled out a sweeter version of Coca-Cola </w:t>
      </w:r>
      <w:r w:rsidR="006A61AF" w:rsidRPr="008F69DE">
        <w:t>called</w:t>
      </w:r>
      <w:r w:rsidRPr="008F69DE">
        <w:t xml:space="preserve"> New Coke.  It was developed largely </w:t>
      </w:r>
      <w:r w:rsidR="00690C99" w:rsidRPr="008F69DE">
        <w:t xml:space="preserve">in response to </w:t>
      </w:r>
      <w:r w:rsidRPr="008F69DE">
        <w:t xml:space="preserve">the fact that in blind taste tests people preferred </w:t>
      </w:r>
      <w:r w:rsidR="006A61AF" w:rsidRPr="008F69DE">
        <w:t xml:space="preserve">the taste of </w:t>
      </w:r>
      <w:r w:rsidRPr="008F69DE">
        <w:t>Pepsi to Coke</w:t>
      </w:r>
      <w:r w:rsidR="00690C99" w:rsidRPr="008F69DE">
        <w:t>, Pepsi being the sweeter beverage</w:t>
      </w:r>
      <w:r w:rsidRPr="008F69DE">
        <w:t xml:space="preserve">.  </w:t>
      </w:r>
      <w:r w:rsidR="00F011A8" w:rsidRPr="008F69DE">
        <w:t>However, New Coke’s introduction</w:t>
      </w:r>
      <w:r w:rsidRPr="008F69DE">
        <w:t xml:space="preserve"> </w:t>
      </w:r>
      <w:r w:rsidR="006A61AF" w:rsidRPr="008F69DE">
        <w:t xml:space="preserve">did not go so well </w:t>
      </w:r>
      <w:r w:rsidRPr="008F69DE">
        <w:t>and within three months old Coke was brought back under the name of Coca-Cola Classic.  So</w:t>
      </w:r>
      <w:r w:rsidR="006A61AF" w:rsidRPr="008F69DE">
        <w:t>,</w:t>
      </w:r>
      <w:r w:rsidRPr="008F69DE">
        <w:t xml:space="preserve"> what went wrong?  </w:t>
      </w:r>
      <w:r w:rsidR="006A61AF" w:rsidRPr="008F69DE">
        <w:t>Why if people seemed to prefer sweeter drinks did the sweeter version of Coke fail?  L</w:t>
      </w:r>
      <w:r w:rsidRPr="008F69DE">
        <w:t xml:space="preserve">ater </w:t>
      </w:r>
      <w:r w:rsidR="006A61AF" w:rsidRPr="008F69DE">
        <w:t xml:space="preserve">research </w:t>
      </w:r>
      <w:r w:rsidRPr="008F69DE">
        <w:t xml:space="preserve">discovered that in blind taste tests the sweeter product always won but that </w:t>
      </w:r>
      <w:r w:rsidR="006A61AF" w:rsidRPr="008F69DE">
        <w:t>this</w:t>
      </w:r>
      <w:r w:rsidRPr="008F69DE">
        <w:t xml:space="preserve"> not necessarily mean that the sweeter product was </w:t>
      </w:r>
      <w:r w:rsidR="006A61AF" w:rsidRPr="008F69DE">
        <w:t>the product people actually wanted when they were shopping for a soda</w:t>
      </w:r>
      <w:r w:rsidR="00CF0C9B" w:rsidRPr="008F69DE">
        <w:t xml:space="preserve">.  </w:t>
      </w:r>
      <w:r w:rsidR="006A61AF" w:rsidRPr="008F69DE">
        <w:lastRenderedPageBreak/>
        <w:t xml:space="preserve">The artificial world of the taste test failed to predict real world results.  </w:t>
      </w:r>
      <w:r w:rsidR="00CF0C9B" w:rsidRPr="008F69DE">
        <w:t xml:space="preserve">I think we have something of the same phenomenon.  If you put church next to most anything these days the sweeter product is going to win.  And by </w:t>
      </w:r>
      <w:r w:rsidR="000B1A30" w:rsidRPr="008F69DE">
        <w:t>sweeter,</w:t>
      </w:r>
      <w:r w:rsidR="00CF0C9B" w:rsidRPr="008F69DE">
        <w:t xml:space="preserve"> I mean the product that is bigger and louder and fits in better with our short attention spans.  </w:t>
      </w:r>
      <w:r w:rsidR="006A61AF" w:rsidRPr="008F69DE">
        <w:t xml:space="preserve">But here is the big difference between worshiping God and </w:t>
      </w:r>
      <w:r w:rsidR="00F011A8" w:rsidRPr="008F69DE">
        <w:t xml:space="preserve">drinking </w:t>
      </w:r>
      <w:r w:rsidR="006A61AF" w:rsidRPr="008F69DE">
        <w:t>New Coke: People</w:t>
      </w:r>
      <w:r w:rsidR="00CF0C9B" w:rsidRPr="008F69DE">
        <w:t xml:space="preserve"> seem to </w:t>
      </w:r>
      <w:r w:rsidR="000B1A30" w:rsidRPr="008F69DE">
        <w:t xml:space="preserve">want to </w:t>
      </w:r>
      <w:r w:rsidR="00CF0C9B" w:rsidRPr="008F69DE">
        <w:t xml:space="preserve">live in a world that is a permanent taste test.  </w:t>
      </w:r>
      <w:r w:rsidR="000B1A30" w:rsidRPr="008F69DE">
        <w:t xml:space="preserve">A world where we run toward the </w:t>
      </w:r>
      <w:r w:rsidR="00F87F9A" w:rsidRPr="008F69DE">
        <w:t>louder</w:t>
      </w:r>
      <w:r w:rsidR="000B1A30" w:rsidRPr="008F69DE">
        <w:t xml:space="preserve"> object and don’t want to take the time to</w:t>
      </w:r>
      <w:r w:rsidR="004C1F34" w:rsidRPr="008F69DE">
        <w:t xml:space="preserve"> see the virtues in the object that is quieter.</w:t>
      </w:r>
      <w:r w:rsidR="000B1A30" w:rsidRPr="008F69DE">
        <w:t xml:space="preserve"> </w:t>
      </w:r>
      <w:r w:rsidR="00CF0C9B" w:rsidRPr="008F69DE">
        <w:t>There is always a two and a half second dec</w:t>
      </w:r>
      <w:r w:rsidR="004600D5" w:rsidRPr="008F69DE">
        <w:t>i</w:t>
      </w:r>
      <w:r w:rsidR="00CF0C9B" w:rsidRPr="008F69DE">
        <w:t>sion to be made</w:t>
      </w:r>
      <w:r w:rsidR="006A61AF" w:rsidRPr="008F69DE">
        <w:t xml:space="preserve"> and so God must be put on hold</w:t>
      </w:r>
      <w:r w:rsidR="00CF0C9B" w:rsidRPr="008F69DE">
        <w:t>.</w:t>
      </w:r>
      <w:r w:rsidR="004C1F34" w:rsidRPr="008F69DE">
        <w:t xml:space="preserve">  But like John says today we don’t recognize the God filled world in which we live because we have not taken the time to </w:t>
      </w:r>
      <w:r w:rsidR="00690C99" w:rsidRPr="008F69DE">
        <w:t>know</w:t>
      </w:r>
      <w:r w:rsidR="004C1F34" w:rsidRPr="008F69DE">
        <w:t xml:space="preserve"> God</w:t>
      </w:r>
      <w:r w:rsidR="00690C99" w:rsidRPr="008F69DE">
        <w:t xml:space="preserve"> and</w:t>
      </w:r>
      <w:r w:rsidR="004C1F34" w:rsidRPr="008F69DE">
        <w:t xml:space="preserve"> to grow in our love and affection for God.</w:t>
      </w:r>
      <w:r w:rsidR="00CF0C9B" w:rsidRPr="008F69DE">
        <w:t xml:space="preserve">  </w:t>
      </w:r>
    </w:p>
    <w:p w14:paraId="432BB1CB" w14:textId="6CC5F015" w:rsidR="001953DB" w:rsidRPr="008F69DE" w:rsidRDefault="007F3853" w:rsidP="005C1721">
      <w:pPr>
        <w:spacing w:line="480" w:lineRule="auto"/>
        <w:ind w:firstLine="720"/>
      </w:pPr>
      <w:r w:rsidRPr="008F69DE">
        <w:t xml:space="preserve">Saint Augustine famously said, “I believe in order to understand.”  </w:t>
      </w:r>
      <w:r w:rsidR="004C1F34" w:rsidRPr="008F69DE">
        <w:t>What he meant was you have to start by believing and worshiping God and after that your understanding wi</w:t>
      </w:r>
      <w:r w:rsidR="006A61AF" w:rsidRPr="008F69DE">
        <w:t>ll</w:t>
      </w:r>
      <w:r w:rsidR="004C1F34" w:rsidRPr="008F69DE">
        <w:t xml:space="preserve"> grow and thrive.  </w:t>
      </w:r>
      <w:r w:rsidR="006A61AF" w:rsidRPr="008F69DE">
        <w:t>We need to make a conscious decision to leave the world of the taste test, the world that is always getting louder and faster to grab our attention so that we ma</w:t>
      </w:r>
      <w:r w:rsidR="00910294" w:rsidRPr="008F69DE">
        <w:t>y</w:t>
      </w:r>
      <w:r w:rsidR="006A61AF" w:rsidRPr="008F69DE">
        <w:t xml:space="preserve"> go to the place where true </w:t>
      </w:r>
      <w:r w:rsidR="00910294" w:rsidRPr="008F69DE">
        <w:t>meaning is to be found.  We need to eliminate the distractions so that we may hear from the God of the universe so that as John says today</w:t>
      </w:r>
      <w:r w:rsidR="00690C99" w:rsidRPr="008F69DE">
        <w:t>,</w:t>
      </w:r>
      <w:r w:rsidR="00910294" w:rsidRPr="008F69DE">
        <w:t xml:space="preserve"> we may, “be like him, for we will see him as he is</w:t>
      </w:r>
      <w:r w:rsidR="00690C99" w:rsidRPr="008F69DE">
        <w:t>.</w:t>
      </w:r>
      <w:r w:rsidR="00910294" w:rsidRPr="008F69DE">
        <w:t xml:space="preserve">” </w:t>
      </w:r>
    </w:p>
    <w:sectPr w:rsidR="001953DB" w:rsidRPr="008F69DE" w:rsidSect="008F6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53"/>
    <w:rsid w:val="000739A8"/>
    <w:rsid w:val="000B1A30"/>
    <w:rsid w:val="000C6F11"/>
    <w:rsid w:val="00122509"/>
    <w:rsid w:val="0016547E"/>
    <w:rsid w:val="001700E8"/>
    <w:rsid w:val="001B67EA"/>
    <w:rsid w:val="001F7E8F"/>
    <w:rsid w:val="002C4BFD"/>
    <w:rsid w:val="00357702"/>
    <w:rsid w:val="003702E6"/>
    <w:rsid w:val="004600D5"/>
    <w:rsid w:val="004C1F34"/>
    <w:rsid w:val="00525C9A"/>
    <w:rsid w:val="005834EC"/>
    <w:rsid w:val="005C1721"/>
    <w:rsid w:val="005D0C7C"/>
    <w:rsid w:val="00603DB1"/>
    <w:rsid w:val="00690C99"/>
    <w:rsid w:val="006A61AF"/>
    <w:rsid w:val="007F3853"/>
    <w:rsid w:val="008A2F8B"/>
    <w:rsid w:val="008F69DE"/>
    <w:rsid w:val="00910294"/>
    <w:rsid w:val="009736AF"/>
    <w:rsid w:val="009B5E57"/>
    <w:rsid w:val="00A00D9A"/>
    <w:rsid w:val="00A05798"/>
    <w:rsid w:val="00CB191D"/>
    <w:rsid w:val="00CF0C9B"/>
    <w:rsid w:val="00D2087A"/>
    <w:rsid w:val="00D82A8F"/>
    <w:rsid w:val="00F011A8"/>
    <w:rsid w:val="00F8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204E"/>
  <w15:chartTrackingRefBased/>
  <w15:docId w15:val="{5347E4F9-6793-4311-8615-544FF3B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19</cp:revision>
  <dcterms:created xsi:type="dcterms:W3CDTF">2021-04-13T16:00:00Z</dcterms:created>
  <dcterms:modified xsi:type="dcterms:W3CDTF">2021-04-19T16:06:00Z</dcterms:modified>
</cp:coreProperties>
</file>